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9A" w:rsidRDefault="00D0779A" w:rsidP="00D0779A">
      <w:pPr>
        <w:spacing w:after="0"/>
        <w:rPr>
          <w:b/>
          <w:bCs/>
          <w:sz w:val="24"/>
          <w:szCs w:val="24"/>
          <w:u w:val="single"/>
        </w:rPr>
      </w:pPr>
    </w:p>
    <w:p w:rsidR="00D0779A" w:rsidRDefault="00D0779A">
      <w:pPr>
        <w:rPr>
          <w:sz w:val="24"/>
          <w:szCs w:val="24"/>
        </w:rPr>
      </w:pPr>
    </w:p>
    <w:p w:rsidR="00363100" w:rsidRPr="00D0779A" w:rsidRDefault="00363100" w:rsidP="00363100">
      <w:pPr>
        <w:spacing w:after="0"/>
        <w:jc w:val="center"/>
        <w:rPr>
          <w:b/>
          <w:bCs/>
          <w:sz w:val="24"/>
          <w:szCs w:val="24"/>
          <w:u w:val="single"/>
        </w:rPr>
      </w:pPr>
      <w:r w:rsidRPr="00D0779A">
        <w:rPr>
          <w:b/>
          <w:bCs/>
          <w:sz w:val="24"/>
          <w:szCs w:val="24"/>
          <w:u w:val="single"/>
        </w:rPr>
        <w:t xml:space="preserve">QUAD MUNICIPALITY HEALTHCARE SUPPORT COMMITTEE </w:t>
      </w:r>
      <w:r w:rsidR="00917149">
        <w:rPr>
          <w:b/>
          <w:bCs/>
          <w:sz w:val="24"/>
          <w:szCs w:val="24"/>
          <w:u w:val="single"/>
        </w:rPr>
        <w:t>AWARD</w:t>
      </w:r>
    </w:p>
    <w:p w:rsidR="00363100" w:rsidRDefault="00363100" w:rsidP="00363100">
      <w:pPr>
        <w:spacing w:after="0"/>
        <w:rPr>
          <w:sz w:val="24"/>
          <w:szCs w:val="24"/>
        </w:rPr>
      </w:pPr>
    </w:p>
    <w:p w:rsidR="00917149" w:rsidRDefault="00917149" w:rsidP="00363100">
      <w:pPr>
        <w:spacing w:after="0"/>
        <w:rPr>
          <w:sz w:val="24"/>
          <w:szCs w:val="24"/>
        </w:rPr>
      </w:pPr>
      <w:r>
        <w:rPr>
          <w:sz w:val="24"/>
          <w:szCs w:val="24"/>
        </w:rPr>
        <w:t>The Quad Municipality Healthcare Support Committee is comprised of residents and elected officials from Coutts, Milk River, Warner, and Warner County.  The committee’s main objective is to attract, retain, and support our local healthcare professionals.</w:t>
      </w:r>
    </w:p>
    <w:p w:rsidR="00917149" w:rsidRDefault="00917149" w:rsidP="00363100">
      <w:pPr>
        <w:spacing w:after="0"/>
        <w:rPr>
          <w:sz w:val="24"/>
          <w:szCs w:val="24"/>
        </w:rPr>
      </w:pPr>
    </w:p>
    <w:p w:rsidR="00917149" w:rsidRDefault="00917149" w:rsidP="00363100">
      <w:pPr>
        <w:spacing w:after="0"/>
        <w:rPr>
          <w:sz w:val="24"/>
          <w:szCs w:val="24"/>
        </w:rPr>
      </w:pPr>
      <w:r>
        <w:rPr>
          <w:sz w:val="24"/>
          <w:szCs w:val="24"/>
        </w:rPr>
        <w:t>To assist in the promotion of rural healthcare and to support our future local healthcare professionals, the committee will be granting two awards of $250.00 to graduates of Erle Rivers High School or Warner High School</w:t>
      </w:r>
      <w:r w:rsidR="00B83C98">
        <w:rPr>
          <w:sz w:val="24"/>
          <w:szCs w:val="24"/>
        </w:rPr>
        <w:t xml:space="preserve"> 2020/2021 school year</w:t>
      </w:r>
      <w:r>
        <w:rPr>
          <w:sz w:val="24"/>
          <w:szCs w:val="24"/>
        </w:rPr>
        <w:t xml:space="preserve">.   To be eligible, the students must be pursuing a post secondary education in a healthcare field and they must write a </w:t>
      </w:r>
      <w:r w:rsidR="00962598">
        <w:rPr>
          <w:sz w:val="24"/>
          <w:szCs w:val="24"/>
        </w:rPr>
        <w:t>one-to-two-page</w:t>
      </w:r>
      <w:r>
        <w:rPr>
          <w:sz w:val="24"/>
          <w:szCs w:val="24"/>
        </w:rPr>
        <w:t xml:space="preserve"> essay.</w:t>
      </w:r>
      <w:r w:rsidR="00B83C98">
        <w:rPr>
          <w:sz w:val="24"/>
          <w:szCs w:val="24"/>
        </w:rPr>
        <w:t xml:space="preserve">  The essay will be used to select the recipients.</w:t>
      </w:r>
    </w:p>
    <w:p w:rsidR="00917149" w:rsidRDefault="00917149" w:rsidP="00363100">
      <w:pPr>
        <w:spacing w:after="0"/>
        <w:rPr>
          <w:sz w:val="24"/>
          <w:szCs w:val="24"/>
        </w:rPr>
      </w:pPr>
    </w:p>
    <w:p w:rsidR="00917149" w:rsidRDefault="00917149" w:rsidP="00363100">
      <w:pPr>
        <w:spacing w:after="0"/>
        <w:rPr>
          <w:sz w:val="24"/>
          <w:szCs w:val="24"/>
        </w:rPr>
      </w:pPr>
      <w:r>
        <w:rPr>
          <w:sz w:val="24"/>
          <w:szCs w:val="24"/>
        </w:rPr>
        <w:t>The essay topic is, “</w:t>
      </w:r>
      <w:r w:rsidR="00962598">
        <w:rPr>
          <w:sz w:val="24"/>
          <w:szCs w:val="24"/>
        </w:rPr>
        <w:t>What does rural health mean to me and why is it important.”</w:t>
      </w:r>
    </w:p>
    <w:p w:rsidR="00363100" w:rsidRDefault="00363100" w:rsidP="00363100">
      <w:pPr>
        <w:spacing w:after="0"/>
        <w:rPr>
          <w:sz w:val="24"/>
          <w:szCs w:val="24"/>
        </w:rPr>
      </w:pPr>
    </w:p>
    <w:p w:rsidR="00363100" w:rsidRDefault="00962598" w:rsidP="00363100">
      <w:pPr>
        <w:spacing w:after="0"/>
        <w:rPr>
          <w:sz w:val="24"/>
          <w:szCs w:val="24"/>
        </w:rPr>
      </w:pPr>
      <w:r>
        <w:rPr>
          <w:sz w:val="24"/>
          <w:szCs w:val="24"/>
        </w:rPr>
        <w:t>The d</w:t>
      </w:r>
      <w:r w:rsidR="00363100">
        <w:rPr>
          <w:sz w:val="24"/>
          <w:szCs w:val="24"/>
        </w:rPr>
        <w:t xml:space="preserve">eadline </w:t>
      </w:r>
      <w:r w:rsidR="008C53B9">
        <w:rPr>
          <w:sz w:val="24"/>
          <w:szCs w:val="24"/>
        </w:rPr>
        <w:t>to apply</w:t>
      </w:r>
      <w:r w:rsidR="00363100">
        <w:rPr>
          <w:sz w:val="24"/>
          <w:szCs w:val="24"/>
        </w:rPr>
        <w:t xml:space="preserve"> is </w:t>
      </w:r>
      <w:r w:rsidR="00B83C98">
        <w:rPr>
          <w:sz w:val="24"/>
          <w:szCs w:val="24"/>
        </w:rPr>
        <w:t>Friday, June 18</w:t>
      </w:r>
      <w:r w:rsidR="00917149">
        <w:rPr>
          <w:sz w:val="24"/>
          <w:szCs w:val="24"/>
        </w:rPr>
        <w:t>, 2021.</w:t>
      </w:r>
    </w:p>
    <w:p w:rsidR="00363100" w:rsidRDefault="00363100" w:rsidP="00324F86">
      <w:pPr>
        <w:spacing w:after="0"/>
        <w:rPr>
          <w:sz w:val="24"/>
          <w:szCs w:val="24"/>
        </w:rPr>
      </w:pPr>
    </w:p>
    <w:p w:rsidR="00363100" w:rsidRDefault="0039058B" w:rsidP="00324F86">
      <w:pPr>
        <w:spacing w:after="0"/>
        <w:rPr>
          <w:sz w:val="24"/>
          <w:szCs w:val="24"/>
        </w:rPr>
      </w:pPr>
      <w:r>
        <w:rPr>
          <w:sz w:val="24"/>
          <w:szCs w:val="24"/>
        </w:rPr>
        <w:t>Any field of study related to Healthcare will be considered, such as, but not limited to:</w:t>
      </w:r>
    </w:p>
    <w:p w:rsidR="0039058B" w:rsidRDefault="0039058B" w:rsidP="00324F86">
      <w:pPr>
        <w:spacing w:after="0"/>
        <w:rPr>
          <w:sz w:val="24"/>
          <w:szCs w:val="24"/>
        </w:rPr>
      </w:pPr>
      <w:r>
        <w:rPr>
          <w:sz w:val="24"/>
          <w:szCs w:val="24"/>
        </w:rPr>
        <w:t>Practical Nurse,</w:t>
      </w:r>
    </w:p>
    <w:p w:rsidR="0039058B" w:rsidRDefault="0039058B" w:rsidP="00324F86">
      <w:pPr>
        <w:spacing w:after="0"/>
        <w:rPr>
          <w:sz w:val="24"/>
          <w:szCs w:val="24"/>
        </w:rPr>
      </w:pPr>
      <w:r>
        <w:rPr>
          <w:sz w:val="24"/>
          <w:szCs w:val="24"/>
        </w:rPr>
        <w:t>Registered Nurse,</w:t>
      </w:r>
    </w:p>
    <w:p w:rsidR="0039058B" w:rsidRDefault="0039058B" w:rsidP="00324F86">
      <w:pPr>
        <w:spacing w:after="0"/>
        <w:rPr>
          <w:sz w:val="24"/>
          <w:szCs w:val="24"/>
        </w:rPr>
      </w:pPr>
      <w:r>
        <w:rPr>
          <w:sz w:val="24"/>
          <w:szCs w:val="24"/>
        </w:rPr>
        <w:t>Health Care Aide,</w:t>
      </w:r>
    </w:p>
    <w:p w:rsidR="0039058B" w:rsidRDefault="0039058B" w:rsidP="00324F86">
      <w:pPr>
        <w:spacing w:after="0"/>
        <w:rPr>
          <w:sz w:val="24"/>
          <w:szCs w:val="24"/>
        </w:rPr>
      </w:pPr>
      <w:r>
        <w:rPr>
          <w:sz w:val="24"/>
          <w:szCs w:val="24"/>
        </w:rPr>
        <w:t>Massage Therapy,</w:t>
      </w:r>
    </w:p>
    <w:p w:rsidR="0039058B" w:rsidRDefault="0039058B" w:rsidP="00324F86">
      <w:pPr>
        <w:spacing w:after="0"/>
        <w:rPr>
          <w:sz w:val="24"/>
          <w:szCs w:val="24"/>
        </w:rPr>
      </w:pPr>
      <w:r>
        <w:rPr>
          <w:sz w:val="24"/>
          <w:szCs w:val="24"/>
        </w:rPr>
        <w:t>Medical First Responder,</w:t>
      </w:r>
    </w:p>
    <w:p w:rsidR="0039058B" w:rsidRDefault="0039058B" w:rsidP="00324F86">
      <w:pPr>
        <w:spacing w:after="0"/>
        <w:rPr>
          <w:sz w:val="24"/>
          <w:szCs w:val="24"/>
        </w:rPr>
      </w:pPr>
      <w:r>
        <w:rPr>
          <w:sz w:val="24"/>
          <w:szCs w:val="24"/>
        </w:rPr>
        <w:t>Recreation Therapy,</w:t>
      </w:r>
    </w:p>
    <w:p w:rsidR="0039058B" w:rsidRDefault="0039058B" w:rsidP="00324F86">
      <w:pPr>
        <w:spacing w:after="0"/>
        <w:rPr>
          <w:sz w:val="24"/>
          <w:szCs w:val="24"/>
        </w:rPr>
      </w:pPr>
      <w:r>
        <w:rPr>
          <w:sz w:val="24"/>
          <w:szCs w:val="24"/>
        </w:rPr>
        <w:t>Medical Unit Clerk,</w:t>
      </w:r>
    </w:p>
    <w:p w:rsidR="0039058B" w:rsidRDefault="0039058B" w:rsidP="00324F86">
      <w:pPr>
        <w:spacing w:after="0"/>
        <w:rPr>
          <w:sz w:val="24"/>
          <w:szCs w:val="24"/>
        </w:rPr>
      </w:pPr>
      <w:proofErr w:type="gramStart"/>
      <w:r>
        <w:rPr>
          <w:sz w:val="24"/>
          <w:szCs w:val="24"/>
        </w:rPr>
        <w:t>Kinesiology.</w:t>
      </w:r>
      <w:proofErr w:type="gramEnd"/>
    </w:p>
    <w:p w:rsidR="0039058B" w:rsidRDefault="0039058B" w:rsidP="00324F86">
      <w:pPr>
        <w:spacing w:after="0"/>
        <w:rPr>
          <w:sz w:val="24"/>
          <w:szCs w:val="24"/>
        </w:rPr>
      </w:pPr>
    </w:p>
    <w:p w:rsidR="0039058B" w:rsidRDefault="0039058B" w:rsidP="00324F86">
      <w:pPr>
        <w:spacing w:after="0"/>
        <w:rPr>
          <w:sz w:val="24"/>
          <w:szCs w:val="24"/>
        </w:rPr>
      </w:pPr>
      <w:r>
        <w:rPr>
          <w:sz w:val="24"/>
          <w:szCs w:val="24"/>
        </w:rPr>
        <w:t>All applications</w:t>
      </w:r>
      <w:r w:rsidR="00B83C98">
        <w:rPr>
          <w:sz w:val="24"/>
          <w:szCs w:val="24"/>
        </w:rPr>
        <w:t xml:space="preserve"> and essays</w:t>
      </w:r>
      <w:r>
        <w:rPr>
          <w:sz w:val="24"/>
          <w:szCs w:val="24"/>
        </w:rPr>
        <w:t xml:space="preserve"> will be reviewed by</w:t>
      </w:r>
      <w:r w:rsidR="008C53B9">
        <w:rPr>
          <w:sz w:val="24"/>
          <w:szCs w:val="24"/>
        </w:rPr>
        <w:t xml:space="preserve"> </w:t>
      </w:r>
      <w:r w:rsidR="00B83C98">
        <w:rPr>
          <w:sz w:val="24"/>
          <w:szCs w:val="24"/>
        </w:rPr>
        <w:t>July 16, 2021.  The selected applicants will be notified shortly after that.   T</w:t>
      </w:r>
      <w:r>
        <w:rPr>
          <w:sz w:val="24"/>
          <w:szCs w:val="24"/>
        </w:rPr>
        <w:t xml:space="preserve">he </w:t>
      </w:r>
      <w:r w:rsidR="00962598">
        <w:rPr>
          <w:sz w:val="24"/>
          <w:szCs w:val="24"/>
        </w:rPr>
        <w:t>award</w:t>
      </w:r>
      <w:r w:rsidR="00B83C98">
        <w:rPr>
          <w:sz w:val="24"/>
          <w:szCs w:val="24"/>
        </w:rPr>
        <w:t>s</w:t>
      </w:r>
      <w:r>
        <w:rPr>
          <w:sz w:val="24"/>
          <w:szCs w:val="24"/>
        </w:rPr>
        <w:t xml:space="preserve"> will be </w:t>
      </w:r>
      <w:r w:rsidR="00962598">
        <w:rPr>
          <w:sz w:val="24"/>
          <w:szCs w:val="24"/>
        </w:rPr>
        <w:t>given</w:t>
      </w:r>
      <w:r>
        <w:rPr>
          <w:sz w:val="24"/>
          <w:szCs w:val="24"/>
        </w:rPr>
        <w:t xml:space="preserve"> </w:t>
      </w:r>
      <w:r w:rsidR="00B83C98">
        <w:rPr>
          <w:sz w:val="24"/>
          <w:szCs w:val="24"/>
        </w:rPr>
        <w:t>once the selected applicants submit their proof of attendance in the Healthcare program.  If possible, we would like to give out the awards at the applicable High School Awards ceremonies in October or November.</w:t>
      </w:r>
      <w:r w:rsidR="008C53B9">
        <w:rPr>
          <w:sz w:val="24"/>
          <w:szCs w:val="24"/>
        </w:rPr>
        <w:t xml:space="preserve">  </w:t>
      </w:r>
    </w:p>
    <w:p w:rsidR="0039058B" w:rsidRDefault="0039058B">
      <w:pPr>
        <w:rPr>
          <w:sz w:val="24"/>
          <w:szCs w:val="24"/>
        </w:rPr>
      </w:pPr>
      <w:r>
        <w:rPr>
          <w:sz w:val="24"/>
          <w:szCs w:val="24"/>
        </w:rPr>
        <w:br w:type="page"/>
      </w:r>
    </w:p>
    <w:p w:rsidR="0039058B" w:rsidRDefault="0039058B" w:rsidP="00324F86">
      <w:pPr>
        <w:spacing w:after="0"/>
        <w:rPr>
          <w:sz w:val="24"/>
          <w:szCs w:val="24"/>
        </w:rPr>
      </w:pPr>
    </w:p>
    <w:p w:rsidR="0039058B" w:rsidRPr="00D0779A" w:rsidRDefault="0039058B" w:rsidP="0039058B">
      <w:pPr>
        <w:spacing w:after="0"/>
        <w:jc w:val="center"/>
        <w:rPr>
          <w:b/>
          <w:bCs/>
          <w:sz w:val="24"/>
          <w:szCs w:val="24"/>
          <w:u w:val="single"/>
        </w:rPr>
      </w:pPr>
      <w:r w:rsidRPr="00D0779A">
        <w:rPr>
          <w:b/>
          <w:bCs/>
          <w:sz w:val="24"/>
          <w:szCs w:val="24"/>
          <w:u w:val="single"/>
        </w:rPr>
        <w:t xml:space="preserve">QUAD MUNICIPALITY HEALTHCARE SUPPORT COMMITTEE </w:t>
      </w:r>
      <w:r w:rsidR="008C53B9">
        <w:rPr>
          <w:b/>
          <w:bCs/>
          <w:sz w:val="24"/>
          <w:szCs w:val="24"/>
          <w:u w:val="single"/>
        </w:rPr>
        <w:t>AWARD</w:t>
      </w:r>
    </w:p>
    <w:p w:rsidR="0039058B" w:rsidRDefault="0039058B" w:rsidP="0039058B">
      <w:pPr>
        <w:spacing w:after="0"/>
        <w:rPr>
          <w:sz w:val="24"/>
          <w:szCs w:val="24"/>
        </w:rPr>
      </w:pPr>
    </w:p>
    <w:p w:rsidR="0039058B" w:rsidRDefault="0039058B" w:rsidP="0039058B">
      <w:pPr>
        <w:spacing w:after="0"/>
        <w:rPr>
          <w:sz w:val="24"/>
          <w:szCs w:val="24"/>
        </w:rPr>
      </w:pPr>
      <w:r>
        <w:rPr>
          <w:sz w:val="24"/>
          <w:szCs w:val="24"/>
        </w:rPr>
        <w:t xml:space="preserve">Open to graduates of Erle Rivers High School </w:t>
      </w:r>
      <w:r w:rsidR="008C53B9">
        <w:rPr>
          <w:sz w:val="24"/>
          <w:szCs w:val="24"/>
        </w:rPr>
        <w:t xml:space="preserve">or </w:t>
      </w:r>
      <w:r>
        <w:rPr>
          <w:sz w:val="24"/>
          <w:szCs w:val="24"/>
        </w:rPr>
        <w:t>Warner High School</w:t>
      </w:r>
      <w:r w:rsidR="00B254D9">
        <w:rPr>
          <w:sz w:val="24"/>
          <w:szCs w:val="24"/>
        </w:rPr>
        <w:t xml:space="preserve"> </w:t>
      </w:r>
    </w:p>
    <w:p w:rsidR="0039058B" w:rsidRDefault="0039058B" w:rsidP="0039058B">
      <w:pPr>
        <w:spacing w:after="0"/>
        <w:rPr>
          <w:sz w:val="24"/>
          <w:szCs w:val="24"/>
        </w:rPr>
      </w:pPr>
      <w:r>
        <w:rPr>
          <w:sz w:val="24"/>
          <w:szCs w:val="24"/>
        </w:rPr>
        <w:t xml:space="preserve">Amount – 2 </w:t>
      </w:r>
      <w:r w:rsidR="008C53B9">
        <w:rPr>
          <w:sz w:val="24"/>
          <w:szCs w:val="24"/>
        </w:rPr>
        <w:t>awards</w:t>
      </w:r>
      <w:r>
        <w:rPr>
          <w:sz w:val="24"/>
          <w:szCs w:val="24"/>
        </w:rPr>
        <w:t xml:space="preserve"> at $250.00 each.</w:t>
      </w:r>
    </w:p>
    <w:p w:rsidR="0039058B" w:rsidRDefault="0039058B" w:rsidP="0039058B">
      <w:pPr>
        <w:spacing w:after="0"/>
        <w:rPr>
          <w:sz w:val="24"/>
          <w:szCs w:val="24"/>
        </w:rPr>
      </w:pPr>
    </w:p>
    <w:p w:rsidR="0039058B" w:rsidRDefault="0039058B" w:rsidP="0039058B">
      <w:pPr>
        <w:spacing w:after="0"/>
        <w:rPr>
          <w:sz w:val="24"/>
          <w:szCs w:val="24"/>
        </w:rPr>
      </w:pPr>
      <w:r>
        <w:rPr>
          <w:sz w:val="24"/>
          <w:szCs w:val="24"/>
        </w:rPr>
        <w:t>Deadline for</w:t>
      </w:r>
      <w:r w:rsidR="007C259D">
        <w:rPr>
          <w:sz w:val="24"/>
          <w:szCs w:val="24"/>
        </w:rPr>
        <w:t xml:space="preserve"> the </w:t>
      </w:r>
      <w:r>
        <w:rPr>
          <w:sz w:val="24"/>
          <w:szCs w:val="24"/>
        </w:rPr>
        <w:t xml:space="preserve">application </w:t>
      </w:r>
      <w:r w:rsidR="00B83C98">
        <w:rPr>
          <w:sz w:val="24"/>
          <w:szCs w:val="24"/>
        </w:rPr>
        <w:t>and essay is Friday, June 18</w:t>
      </w:r>
      <w:r>
        <w:rPr>
          <w:sz w:val="24"/>
          <w:szCs w:val="24"/>
        </w:rPr>
        <w:t>, 2021</w:t>
      </w:r>
    </w:p>
    <w:p w:rsidR="0039058B" w:rsidRDefault="0039058B" w:rsidP="0039058B">
      <w:pPr>
        <w:spacing w:after="0"/>
        <w:rPr>
          <w:sz w:val="24"/>
          <w:szCs w:val="24"/>
        </w:rPr>
      </w:pPr>
    </w:p>
    <w:p w:rsidR="0039058B" w:rsidRDefault="0039058B" w:rsidP="0039058B">
      <w:pPr>
        <w:spacing w:after="0"/>
        <w:rPr>
          <w:sz w:val="24"/>
          <w:szCs w:val="24"/>
        </w:rPr>
      </w:pPr>
      <w:r>
        <w:rPr>
          <w:sz w:val="24"/>
          <w:szCs w:val="24"/>
        </w:rPr>
        <w:t>Last Name</w:t>
      </w:r>
      <w:r>
        <w:rPr>
          <w:sz w:val="24"/>
          <w:szCs w:val="24"/>
        </w:rPr>
        <w:tab/>
        <w:t>____________________________________________________________</w:t>
      </w:r>
    </w:p>
    <w:p w:rsidR="0039058B" w:rsidRDefault="0039058B" w:rsidP="0039058B">
      <w:pPr>
        <w:spacing w:after="0"/>
        <w:rPr>
          <w:sz w:val="24"/>
          <w:szCs w:val="24"/>
        </w:rPr>
      </w:pPr>
    </w:p>
    <w:p w:rsidR="0039058B" w:rsidRDefault="0039058B" w:rsidP="0039058B">
      <w:pPr>
        <w:spacing w:after="0"/>
        <w:rPr>
          <w:sz w:val="24"/>
          <w:szCs w:val="24"/>
        </w:rPr>
      </w:pPr>
      <w:r>
        <w:rPr>
          <w:sz w:val="24"/>
          <w:szCs w:val="24"/>
        </w:rPr>
        <w:t>First Name</w:t>
      </w:r>
      <w:r>
        <w:rPr>
          <w:sz w:val="24"/>
          <w:szCs w:val="24"/>
        </w:rPr>
        <w:tab/>
        <w:t>____________________________________________________________</w:t>
      </w:r>
    </w:p>
    <w:p w:rsidR="0039058B" w:rsidRDefault="0039058B" w:rsidP="0039058B">
      <w:pPr>
        <w:spacing w:after="0"/>
        <w:rPr>
          <w:sz w:val="24"/>
          <w:szCs w:val="24"/>
        </w:rPr>
      </w:pPr>
    </w:p>
    <w:p w:rsidR="0039058B" w:rsidRDefault="0039058B" w:rsidP="0039058B">
      <w:pPr>
        <w:spacing w:after="0"/>
        <w:rPr>
          <w:sz w:val="24"/>
          <w:szCs w:val="24"/>
        </w:rPr>
      </w:pPr>
      <w:r>
        <w:rPr>
          <w:sz w:val="24"/>
          <w:szCs w:val="24"/>
        </w:rPr>
        <w:t>Address</w:t>
      </w:r>
      <w:r>
        <w:rPr>
          <w:sz w:val="24"/>
          <w:szCs w:val="24"/>
        </w:rPr>
        <w:tab/>
        <w:t>____________________________________________________________</w:t>
      </w:r>
    </w:p>
    <w:p w:rsidR="0039058B" w:rsidRDefault="0039058B" w:rsidP="0039058B">
      <w:pPr>
        <w:spacing w:after="0"/>
        <w:rPr>
          <w:sz w:val="24"/>
          <w:szCs w:val="24"/>
        </w:rPr>
      </w:pPr>
    </w:p>
    <w:p w:rsidR="0039058B" w:rsidRDefault="0039058B" w:rsidP="0039058B">
      <w:pPr>
        <w:spacing w:after="0"/>
        <w:rPr>
          <w:sz w:val="24"/>
          <w:szCs w:val="24"/>
        </w:rPr>
      </w:pPr>
      <w:r>
        <w:rPr>
          <w:sz w:val="24"/>
          <w:szCs w:val="24"/>
        </w:rPr>
        <w:t>Phone</w:t>
      </w:r>
      <w:r>
        <w:rPr>
          <w:sz w:val="24"/>
          <w:szCs w:val="24"/>
        </w:rPr>
        <w:tab/>
      </w:r>
      <w:r>
        <w:rPr>
          <w:sz w:val="24"/>
          <w:szCs w:val="24"/>
        </w:rPr>
        <w:tab/>
        <w:t>____________________________________________________________</w:t>
      </w:r>
    </w:p>
    <w:p w:rsidR="0039058B" w:rsidRDefault="0039058B" w:rsidP="0039058B">
      <w:pPr>
        <w:spacing w:after="0"/>
        <w:rPr>
          <w:sz w:val="24"/>
          <w:szCs w:val="24"/>
        </w:rPr>
      </w:pPr>
    </w:p>
    <w:p w:rsidR="0039058B" w:rsidRDefault="0039058B" w:rsidP="0039058B">
      <w:pPr>
        <w:spacing w:after="0"/>
        <w:rPr>
          <w:sz w:val="24"/>
          <w:szCs w:val="24"/>
        </w:rPr>
      </w:pPr>
      <w:r>
        <w:rPr>
          <w:sz w:val="24"/>
          <w:szCs w:val="24"/>
        </w:rPr>
        <w:t>Email</w:t>
      </w:r>
      <w:r>
        <w:rPr>
          <w:sz w:val="24"/>
          <w:szCs w:val="24"/>
        </w:rPr>
        <w:tab/>
      </w:r>
      <w:r>
        <w:rPr>
          <w:sz w:val="24"/>
          <w:szCs w:val="24"/>
        </w:rPr>
        <w:tab/>
        <w:t>____________________________________________________________</w:t>
      </w:r>
    </w:p>
    <w:p w:rsidR="0039058B" w:rsidRDefault="0039058B" w:rsidP="0039058B">
      <w:pPr>
        <w:spacing w:after="0"/>
        <w:rPr>
          <w:sz w:val="24"/>
          <w:szCs w:val="24"/>
        </w:rPr>
      </w:pPr>
    </w:p>
    <w:p w:rsidR="0039058B" w:rsidRDefault="0039058B" w:rsidP="0039058B">
      <w:pPr>
        <w:spacing w:after="0"/>
        <w:rPr>
          <w:sz w:val="24"/>
          <w:szCs w:val="24"/>
        </w:rPr>
      </w:pPr>
      <w:r>
        <w:rPr>
          <w:sz w:val="24"/>
          <w:szCs w:val="24"/>
        </w:rPr>
        <w:t>High School Graduated From   _______________________________________________</w:t>
      </w:r>
    </w:p>
    <w:p w:rsidR="0039058B" w:rsidRDefault="0039058B" w:rsidP="0039058B">
      <w:pPr>
        <w:spacing w:after="0"/>
        <w:rPr>
          <w:sz w:val="24"/>
          <w:szCs w:val="24"/>
        </w:rPr>
      </w:pPr>
    </w:p>
    <w:p w:rsidR="0039058B" w:rsidRDefault="0039058B" w:rsidP="0039058B">
      <w:pPr>
        <w:spacing w:after="0"/>
        <w:rPr>
          <w:sz w:val="24"/>
          <w:szCs w:val="24"/>
        </w:rPr>
      </w:pPr>
      <w:r>
        <w:rPr>
          <w:sz w:val="24"/>
          <w:szCs w:val="24"/>
        </w:rPr>
        <w:t xml:space="preserve">Post Secondary Institution </w:t>
      </w:r>
      <w:r w:rsidR="007C259D">
        <w:rPr>
          <w:sz w:val="24"/>
          <w:szCs w:val="24"/>
        </w:rPr>
        <w:t>A</w:t>
      </w:r>
      <w:r>
        <w:rPr>
          <w:sz w:val="24"/>
          <w:szCs w:val="24"/>
        </w:rPr>
        <w:t>ttending   ________________________________</w:t>
      </w:r>
      <w:r w:rsidR="007C259D">
        <w:rPr>
          <w:sz w:val="24"/>
          <w:szCs w:val="24"/>
        </w:rPr>
        <w:t>________</w:t>
      </w:r>
    </w:p>
    <w:p w:rsidR="0039058B" w:rsidRDefault="0039058B" w:rsidP="0039058B">
      <w:pPr>
        <w:spacing w:after="0"/>
        <w:rPr>
          <w:sz w:val="24"/>
          <w:szCs w:val="24"/>
        </w:rPr>
      </w:pPr>
    </w:p>
    <w:p w:rsidR="0039058B" w:rsidRDefault="0039058B" w:rsidP="0039058B">
      <w:pPr>
        <w:spacing w:after="0"/>
        <w:rPr>
          <w:sz w:val="24"/>
          <w:szCs w:val="24"/>
        </w:rPr>
      </w:pPr>
      <w:r>
        <w:rPr>
          <w:sz w:val="24"/>
          <w:szCs w:val="24"/>
        </w:rPr>
        <w:t>Field of Study / Program Name   _____________________________________________</w:t>
      </w:r>
    </w:p>
    <w:p w:rsidR="0039058B" w:rsidRDefault="0039058B" w:rsidP="0039058B">
      <w:pPr>
        <w:spacing w:after="0"/>
        <w:rPr>
          <w:sz w:val="24"/>
          <w:szCs w:val="24"/>
        </w:rPr>
      </w:pPr>
    </w:p>
    <w:p w:rsidR="0039058B" w:rsidRDefault="0039058B" w:rsidP="0039058B">
      <w:pPr>
        <w:spacing w:after="0"/>
        <w:rPr>
          <w:sz w:val="24"/>
          <w:szCs w:val="24"/>
        </w:rPr>
      </w:pPr>
      <w:r>
        <w:rPr>
          <w:sz w:val="24"/>
          <w:szCs w:val="24"/>
        </w:rPr>
        <w:t>Please attach the following:</w:t>
      </w:r>
    </w:p>
    <w:p w:rsidR="0039058B" w:rsidRDefault="0039058B" w:rsidP="0039058B">
      <w:pPr>
        <w:spacing w:after="0"/>
        <w:rPr>
          <w:sz w:val="24"/>
          <w:szCs w:val="24"/>
        </w:rPr>
      </w:pPr>
    </w:p>
    <w:p w:rsidR="0039058B" w:rsidRDefault="0039058B" w:rsidP="0039058B">
      <w:pPr>
        <w:spacing w:after="0"/>
        <w:rPr>
          <w:sz w:val="24"/>
          <w:szCs w:val="24"/>
        </w:rPr>
      </w:pPr>
      <w:r>
        <w:rPr>
          <w:sz w:val="24"/>
          <w:szCs w:val="24"/>
        </w:rPr>
        <w:t xml:space="preserve">A </w:t>
      </w:r>
      <w:r w:rsidR="00FC0E07">
        <w:rPr>
          <w:sz w:val="24"/>
          <w:szCs w:val="24"/>
        </w:rPr>
        <w:t>one-to-two-page</w:t>
      </w:r>
      <w:r>
        <w:rPr>
          <w:sz w:val="24"/>
          <w:szCs w:val="24"/>
        </w:rPr>
        <w:t xml:space="preserve"> essay on, “What does rural health mean to </w:t>
      </w:r>
      <w:r w:rsidR="008C53B9">
        <w:rPr>
          <w:sz w:val="24"/>
          <w:szCs w:val="24"/>
        </w:rPr>
        <w:t>me</w:t>
      </w:r>
      <w:r>
        <w:rPr>
          <w:sz w:val="24"/>
          <w:szCs w:val="24"/>
        </w:rPr>
        <w:t xml:space="preserve"> and why </w:t>
      </w:r>
      <w:proofErr w:type="gramStart"/>
      <w:r>
        <w:rPr>
          <w:sz w:val="24"/>
          <w:szCs w:val="24"/>
        </w:rPr>
        <w:t>is it</w:t>
      </w:r>
      <w:proofErr w:type="gramEnd"/>
      <w:r>
        <w:rPr>
          <w:sz w:val="24"/>
          <w:szCs w:val="24"/>
        </w:rPr>
        <w:t xml:space="preserve"> important?”</w:t>
      </w:r>
    </w:p>
    <w:p w:rsidR="0039058B" w:rsidRDefault="0039058B" w:rsidP="0039058B">
      <w:pPr>
        <w:spacing w:after="0"/>
        <w:rPr>
          <w:sz w:val="24"/>
          <w:szCs w:val="24"/>
        </w:rPr>
      </w:pPr>
    </w:p>
    <w:p w:rsidR="0039058B" w:rsidRDefault="008C53B9" w:rsidP="0039058B">
      <w:pPr>
        <w:spacing w:after="0"/>
        <w:rPr>
          <w:sz w:val="24"/>
          <w:szCs w:val="24"/>
        </w:rPr>
      </w:pPr>
      <w:r>
        <w:rPr>
          <w:sz w:val="24"/>
          <w:szCs w:val="24"/>
        </w:rPr>
        <w:t>Email your</w:t>
      </w:r>
      <w:r w:rsidR="0039058B">
        <w:rPr>
          <w:sz w:val="24"/>
          <w:szCs w:val="24"/>
        </w:rPr>
        <w:t xml:space="preserve"> completed application form along with the </w:t>
      </w:r>
      <w:r w:rsidR="007C259D">
        <w:rPr>
          <w:sz w:val="24"/>
          <w:szCs w:val="24"/>
        </w:rPr>
        <w:t>essay</w:t>
      </w:r>
      <w:r w:rsidR="0039058B">
        <w:rPr>
          <w:sz w:val="24"/>
          <w:szCs w:val="24"/>
        </w:rPr>
        <w:t xml:space="preserve"> to:</w:t>
      </w:r>
    </w:p>
    <w:p w:rsidR="008C53B9" w:rsidRDefault="008C53B9" w:rsidP="0039058B">
      <w:pPr>
        <w:spacing w:after="0"/>
        <w:rPr>
          <w:sz w:val="24"/>
          <w:szCs w:val="24"/>
        </w:rPr>
      </w:pPr>
    </w:p>
    <w:p w:rsidR="008C53B9" w:rsidRDefault="00DA4F72" w:rsidP="008C53B9">
      <w:pPr>
        <w:spacing w:after="0"/>
        <w:rPr>
          <w:sz w:val="24"/>
          <w:szCs w:val="24"/>
        </w:rPr>
      </w:pPr>
      <w:hyperlink r:id="rId4" w:history="1">
        <w:r w:rsidR="007C259D" w:rsidRPr="006024BF">
          <w:rPr>
            <w:rStyle w:val="Hyperlink"/>
            <w:sz w:val="24"/>
            <w:szCs w:val="24"/>
          </w:rPr>
          <w:t>smaccumber24@gmail.com</w:t>
        </w:r>
      </w:hyperlink>
    </w:p>
    <w:p w:rsidR="008C53B9" w:rsidRDefault="008C53B9" w:rsidP="008C53B9">
      <w:pPr>
        <w:spacing w:after="0"/>
        <w:rPr>
          <w:sz w:val="24"/>
          <w:szCs w:val="24"/>
        </w:rPr>
      </w:pPr>
    </w:p>
    <w:p w:rsidR="008C53B9" w:rsidRDefault="008C53B9" w:rsidP="0039058B">
      <w:pPr>
        <w:spacing w:after="0"/>
        <w:rPr>
          <w:sz w:val="24"/>
          <w:szCs w:val="24"/>
        </w:rPr>
      </w:pPr>
    </w:p>
    <w:p w:rsidR="008C53B9" w:rsidRDefault="008C53B9" w:rsidP="0039058B">
      <w:pPr>
        <w:spacing w:after="0"/>
        <w:rPr>
          <w:sz w:val="24"/>
          <w:szCs w:val="24"/>
        </w:rPr>
      </w:pPr>
      <w:r>
        <w:rPr>
          <w:sz w:val="24"/>
          <w:szCs w:val="24"/>
        </w:rPr>
        <w:t>Scott MacCumber</w:t>
      </w:r>
    </w:p>
    <w:p w:rsidR="008C53B9" w:rsidRDefault="008C53B9" w:rsidP="0039058B">
      <w:pPr>
        <w:spacing w:after="0"/>
        <w:rPr>
          <w:sz w:val="24"/>
          <w:szCs w:val="24"/>
        </w:rPr>
      </w:pPr>
      <w:r>
        <w:rPr>
          <w:sz w:val="24"/>
          <w:szCs w:val="24"/>
        </w:rPr>
        <w:t>Chairperson</w:t>
      </w:r>
    </w:p>
    <w:p w:rsidR="008C53B9" w:rsidRDefault="008C53B9" w:rsidP="0039058B">
      <w:pPr>
        <w:spacing w:after="0"/>
        <w:rPr>
          <w:sz w:val="24"/>
          <w:szCs w:val="24"/>
        </w:rPr>
      </w:pPr>
      <w:r>
        <w:rPr>
          <w:sz w:val="24"/>
          <w:szCs w:val="24"/>
        </w:rPr>
        <w:t>Quad Municipality Healthcare Support Committee</w:t>
      </w:r>
    </w:p>
    <w:p w:rsidR="0021543D" w:rsidRDefault="0021543D" w:rsidP="0039058B">
      <w:pPr>
        <w:spacing w:after="0"/>
        <w:rPr>
          <w:sz w:val="24"/>
          <w:szCs w:val="24"/>
        </w:rPr>
      </w:pPr>
    </w:p>
    <w:p w:rsidR="0021543D" w:rsidRDefault="0021543D" w:rsidP="0039058B">
      <w:pPr>
        <w:spacing w:after="0"/>
        <w:rPr>
          <w:sz w:val="24"/>
          <w:szCs w:val="24"/>
        </w:rPr>
      </w:pPr>
    </w:p>
    <w:p w:rsidR="0039058B" w:rsidRPr="00324F86" w:rsidRDefault="0039058B" w:rsidP="00324F86">
      <w:pPr>
        <w:spacing w:after="0"/>
        <w:rPr>
          <w:sz w:val="24"/>
          <w:szCs w:val="24"/>
        </w:rPr>
      </w:pPr>
    </w:p>
    <w:sectPr w:rsidR="0039058B" w:rsidRPr="00324F86" w:rsidSect="00DA4F7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24F86"/>
    <w:rsid w:val="000D7067"/>
    <w:rsid w:val="0021543D"/>
    <w:rsid w:val="00324F86"/>
    <w:rsid w:val="00363100"/>
    <w:rsid w:val="0039058B"/>
    <w:rsid w:val="007C259D"/>
    <w:rsid w:val="008C53B9"/>
    <w:rsid w:val="00917149"/>
    <w:rsid w:val="00962598"/>
    <w:rsid w:val="00B254D9"/>
    <w:rsid w:val="00B83C98"/>
    <w:rsid w:val="00D0779A"/>
    <w:rsid w:val="00DA0104"/>
    <w:rsid w:val="00DA4F72"/>
    <w:rsid w:val="00EF5403"/>
    <w:rsid w:val="00FC0E0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43D"/>
    <w:rPr>
      <w:color w:val="0563C1" w:themeColor="hyperlink"/>
      <w:u w:val="single"/>
    </w:rPr>
  </w:style>
  <w:style w:type="character" w:customStyle="1" w:styleId="UnresolvedMention">
    <w:name w:val="Unresolved Mention"/>
    <w:basedOn w:val="DefaultParagraphFont"/>
    <w:uiPriority w:val="99"/>
    <w:semiHidden/>
    <w:unhideWhenUsed/>
    <w:rsid w:val="0021543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accumber2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MacCumber</dc:creator>
  <cp:lastModifiedBy>All</cp:lastModifiedBy>
  <cp:revision>2</cp:revision>
  <cp:lastPrinted>2021-05-10T20:32:00Z</cp:lastPrinted>
  <dcterms:created xsi:type="dcterms:W3CDTF">2021-05-10T21:57:00Z</dcterms:created>
  <dcterms:modified xsi:type="dcterms:W3CDTF">2021-05-10T21:57:00Z</dcterms:modified>
</cp:coreProperties>
</file>